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2E260" w14:textId="77777777" w:rsidR="008D4708" w:rsidRDefault="008D4708" w:rsidP="008D4708">
      <w:pPr>
        <w:ind w:left="-993" w:firstLine="993"/>
        <w:jc w:val="both"/>
      </w:pPr>
      <w:r>
        <w:t xml:space="preserve">                                                       </w:t>
      </w:r>
      <w:bookmarkStart w:id="0" w:name="_Hlk45816933"/>
      <w:r>
        <w:t>ATA Nº 021/2020</w:t>
      </w:r>
    </w:p>
    <w:p w14:paraId="359370CA" w14:textId="26B7D6C8" w:rsidR="008D4708" w:rsidRDefault="008D4708" w:rsidP="008D4708">
      <w:pPr>
        <w:spacing w:line="254" w:lineRule="auto"/>
        <w:ind w:left="-851" w:right="-852"/>
        <w:jc w:val="both"/>
        <w:rPr>
          <w:rFonts w:eastAsia="Times New Roman" w:cs="Times New Roman"/>
          <w:lang w:eastAsia="pt-BR"/>
        </w:rPr>
      </w:pPr>
      <w:r>
        <w:t xml:space="preserve">Aos treze dias do mês de julho de dois mil e vinte (13-07-2020), as dezenove horas (19h) com a totalidade dos vereadores presentes, conforme consta no livro de presenças, realizou-se a vigésima primeira (21ª) Reunião Ordinária nas dependências da Camara de vereadores de Sete de Setembro sob a Presidência do vereador Senhor Jorge Copetti-MDB, a qual saudou os presentes, dando-lhes boas-vindas a todos. Após a abertura o Senhor presidente solicitou a leitura da Passagem Bíblica pela vereadora </w:t>
      </w:r>
      <w:proofErr w:type="spellStart"/>
      <w:r>
        <w:t>Ilondi</w:t>
      </w:r>
      <w:proofErr w:type="spellEnd"/>
      <w:r>
        <w:t>. Passou-se, então a leitura das correspondências recebidas que segue: Oficio nº 127/2020 enviado pelo Poder Executivo, respondendo ao Oficio nº 40/2020 encaminhado pela Câmara de Vereadores. Ofício nº 128/2020 encaminhado pelo Poder Executivo, encaminhando a Lei Municipal nº 1.176/2020. Ofício nº 4030 encaminhado pela Caixa Econômica Federal, informando o crédito de recursos financeiros – Orçamento Geral da União. Passou-se, então Ordem do Dia.</w:t>
      </w:r>
      <w:r>
        <w:rPr>
          <w:rFonts w:eastAsia="Times New Roman" w:cs="Times New Roman"/>
          <w:lang w:eastAsia="pt-BR"/>
        </w:rPr>
        <w:t xml:space="preserve"> </w:t>
      </w:r>
      <w:r>
        <w:t>Matéria do Poder Executivo Municipal</w:t>
      </w:r>
      <w:r>
        <w:rPr>
          <w:rFonts w:eastAsia="Times New Roman" w:cs="Times New Roman"/>
          <w:lang w:eastAsia="pt-BR"/>
        </w:rPr>
        <w:t>. Projeto de Lei Substitutivo nº016/2020</w:t>
      </w:r>
      <w:r>
        <w:rPr>
          <w:rFonts w:eastAsia="Times New Roman" w:cs="Times New Roman"/>
          <w:b/>
          <w:bCs/>
          <w:lang w:eastAsia="pt-BR"/>
        </w:rPr>
        <w:t xml:space="preserve">, </w:t>
      </w:r>
      <w:r>
        <w:rPr>
          <w:rFonts w:eastAsia="Times New Roman" w:cs="Times New Roman"/>
          <w:lang w:eastAsia="pt-BR"/>
        </w:rPr>
        <w:t>que Altera a Lei Municipal nº525/2006, que reestrutura o Regime Próprio de Previdência Social dos servidores Públicos Efetivos do Município de Sete de Setembro, de que trata o art.40 da Constituição da República, e das outras providencias. Foi solicitado a leitura do parecer jurídico acerca da emenda aditiva nº07/2020, a qual recebeu parecer desfavorável, tendo sido encaminhado para as Comissões para estudo e parecer. Projeto de Lei nº022/2020 que autoriza transferência financeira, por meio de subvenção social, ao Hospital de Santo Ângelo, visando implementar ações para aquisição de materiais e equipamentos, bem como assistência hospitalar aos usuários e pacientes infectados com o novo Corona vírus – COVID 19, mediante a abertura de leitos de UTI para o Município e região e dá outras providências, foi encaminhado para a Assessoria Jurídica para estudo e emissão de parecer. Moção de nº02/2020, de autoria de todos os vereadores, a qual propõe que seja enviada moção de homenagem póstuma aos familiares de Jorge Buchar, pela passagem do seu falecimento, foi posto em votação a qual foi aprovado por unanimidade.</w:t>
      </w:r>
      <w:r>
        <w:rPr>
          <w:rFonts w:eastAsia="Times New Roman" w:cs="Times New Roman"/>
          <w:b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Proposição de nº18/2020 de autoria da vereadora Marli Copetti da Bancada do PP,</w:t>
      </w:r>
      <w:r>
        <w:rPr>
          <w:rFonts w:eastAsiaTheme="minorHAnsi" w:cs="Times New Roman"/>
        </w:rPr>
        <w:t xml:space="preserve"> que solicita providências do Poder Executivo para que seja</w:t>
      </w:r>
      <w:r>
        <w:rPr>
          <w:rFonts w:cs="Times New Roman"/>
        </w:rPr>
        <w:t xml:space="preserve"> feito o patrolamento e encascalhamento da estrada geral da Linha Barreira, nas proximidades da propriedade do Sr. Jorge </w:t>
      </w:r>
      <w:proofErr w:type="spellStart"/>
      <w:r>
        <w:rPr>
          <w:rFonts w:cs="Times New Roman"/>
        </w:rPr>
        <w:t>Vieczoreki</w:t>
      </w:r>
      <w:proofErr w:type="spellEnd"/>
      <w:r>
        <w:rPr>
          <w:rFonts w:cs="Times New Roman"/>
        </w:rPr>
        <w:t xml:space="preserve">, bem como o patrolamento e encascalhamento da entrada da propriedade do Sr. Rogério </w:t>
      </w:r>
      <w:proofErr w:type="spellStart"/>
      <w:r>
        <w:rPr>
          <w:rFonts w:cs="Times New Roman"/>
        </w:rPr>
        <w:t>Marczak</w:t>
      </w:r>
      <w:proofErr w:type="spellEnd"/>
      <w:r>
        <w:rPr>
          <w:rFonts w:cs="Times New Roman"/>
        </w:rPr>
        <w:t>, e também, para que seja feito um bueiro com cinco tubos na referida propriedade</w:t>
      </w:r>
      <w:r>
        <w:rPr>
          <w:rFonts w:eastAsiaTheme="minorHAnsi" w:cs="Times New Roman"/>
        </w:rPr>
        <w:t>, após discutido e votado foi aprovado por unanimidade</w:t>
      </w:r>
      <w:r>
        <w:rPr>
          <w:rFonts w:cs="Times New Roman"/>
        </w:rPr>
        <w:t>.</w:t>
      </w:r>
      <w:r>
        <w:rPr>
          <w:rFonts w:eastAsiaTheme="minorHAnsi" w:cs="Times New Roman"/>
        </w:rPr>
        <w:t xml:space="preserve"> </w:t>
      </w:r>
      <w:r>
        <w:t>Matéria do Grande Expediente. Onde o Senhor presidente Vereador Jorge Copetti-MDB colocou a palavra a disposição dos colegas vereadores e vereadoras</w:t>
      </w:r>
      <w:r>
        <w:rPr>
          <w:rFonts w:eastAsia="Times New Roman" w:cs="Times New Roman"/>
          <w:lang w:eastAsia="pt-BR"/>
        </w:rPr>
        <w:t xml:space="preserve">. Vereador Senhor </w:t>
      </w:r>
      <w:proofErr w:type="spellStart"/>
      <w:r>
        <w:rPr>
          <w:rFonts w:eastAsia="Times New Roman" w:cs="Times New Roman"/>
          <w:lang w:eastAsia="pt-BR"/>
        </w:rPr>
        <w:t>Aldoir</w:t>
      </w:r>
      <w:proofErr w:type="spellEnd"/>
      <w:r>
        <w:rPr>
          <w:rFonts w:eastAsia="Times New Roman" w:cs="Times New Roman"/>
          <w:lang w:eastAsia="pt-BR"/>
        </w:rPr>
        <w:t xml:space="preserve"> Schirmer-MDB, saudou a todos, colocou-se a favor das proposições, que quando a população em geral pede algo tem que se fazer uma proposição, não importando se o executivo realiza ou não. Comentou que mesmo em tempo de crise o pessoal </w:t>
      </w:r>
      <w:r w:rsidR="009E7BC3">
        <w:rPr>
          <w:rFonts w:eastAsia="Times New Roman" w:cs="Times New Roman"/>
          <w:lang w:eastAsia="pt-BR"/>
        </w:rPr>
        <w:t>está</w:t>
      </w:r>
      <w:r>
        <w:rPr>
          <w:rFonts w:eastAsia="Times New Roman" w:cs="Times New Roman"/>
          <w:lang w:eastAsia="pt-BR"/>
        </w:rPr>
        <w:t xml:space="preserve"> realizando construções que estão deixando a cidade bonita e cada vez melhor de se morar, e também gerando emprego na área da construção civil. Deu sentimentos a família </w:t>
      </w:r>
      <w:proofErr w:type="spellStart"/>
      <w:r>
        <w:rPr>
          <w:rFonts w:eastAsia="Times New Roman" w:cs="Times New Roman"/>
          <w:lang w:eastAsia="pt-BR"/>
        </w:rPr>
        <w:t>Uzeika</w:t>
      </w:r>
      <w:proofErr w:type="spellEnd"/>
      <w:r>
        <w:rPr>
          <w:rFonts w:eastAsia="Times New Roman" w:cs="Times New Roman"/>
          <w:lang w:eastAsia="pt-BR"/>
        </w:rPr>
        <w:t>, em especial ao colega Flavio pelo falecimento do seu irmão Bruno, aos 45 anos de idade. Deu sentimentos também aos familiares do Jorge Buchar, a qual foi vice presidente do partido MDB, foi assessor da câmara de vereadores, a qual será enviada Moção aos seus familiares. Parabenizou a assessora Jucelia agora concursada na prefeitura, a qual comentou que seremos colegas. Agradeceu pelos seus três anos e meio de companheirismo desejando muito sucesso neste novo emprego.</w:t>
      </w:r>
      <w:r>
        <w:t xml:space="preserve"> Vereadora Marli Copetti-PP, saudou a todos,</w:t>
      </w:r>
      <w:r>
        <w:rPr>
          <w:rFonts w:eastAsia="Times New Roman" w:cs="Times New Roman"/>
          <w:lang w:eastAsia="pt-BR"/>
        </w:rPr>
        <w:t xml:space="preserve"> agradeceu a responsabilidade, competência, compreensão, amizade, companheirismo da assessora Jucelia, e desejou sucesso em seu novo emprego</w:t>
      </w:r>
      <w:r>
        <w:rPr>
          <w:rFonts w:cs="Times New Roman"/>
        </w:rPr>
        <w:t>.</w:t>
      </w:r>
      <w:r>
        <w:rPr>
          <w:rFonts w:eastAsia="Times New Roman" w:cs="Times New Roman"/>
          <w:lang w:eastAsia="pt-BR"/>
        </w:rPr>
        <w:t xml:space="preserve"> </w:t>
      </w:r>
      <w:r>
        <w:t xml:space="preserve">Vereadora </w:t>
      </w:r>
      <w:proofErr w:type="spellStart"/>
      <w:r>
        <w:t>Ilondi</w:t>
      </w:r>
      <w:proofErr w:type="spellEnd"/>
      <w:r>
        <w:t xml:space="preserve"> Roth Costa-PDT, saudou a todos, agradeceu a assessora Jucelia, a qual quando foi feito o convite a ela, não se arrepende de ter contratado para fazer parte da equipe da câmara, a qual sempre foi competente, sem distinguir partidos, sempre trabalhou para todos os vereadores iguais. Desejou sucesso em seu novo emprego, e que todos os seus sonhos se realizem.   </w:t>
      </w:r>
      <w:r>
        <w:rPr>
          <w:rFonts w:eastAsia="Times New Roman" w:cs="Times New Roman"/>
          <w:lang w:eastAsia="pt-BR"/>
        </w:rPr>
        <w:t xml:space="preserve">Vereadora Eliane </w:t>
      </w:r>
      <w:proofErr w:type="spellStart"/>
      <w:r>
        <w:rPr>
          <w:rFonts w:eastAsia="Times New Roman" w:cs="Times New Roman"/>
          <w:lang w:eastAsia="pt-BR"/>
        </w:rPr>
        <w:t>Gabrielczk</w:t>
      </w:r>
      <w:proofErr w:type="spellEnd"/>
      <w:r>
        <w:rPr>
          <w:rFonts w:eastAsia="Times New Roman" w:cs="Times New Roman"/>
          <w:lang w:eastAsia="pt-BR"/>
        </w:rPr>
        <w:t>-PT, saudou a todos, falou sobre a emenda do deputado Paulo Pimenta PT, sobre a pavimentação asfáltica que será feita nos próximos dias do lado de cima da igreja,</w:t>
      </w:r>
      <w:r w:rsidR="00CB4AA8">
        <w:rPr>
          <w:rFonts w:eastAsia="Times New Roman" w:cs="Times New Roman"/>
          <w:lang w:eastAsia="pt-BR"/>
        </w:rPr>
        <w:t xml:space="preserve"> Rua Edmundo </w:t>
      </w:r>
      <w:proofErr w:type="spellStart"/>
      <w:r w:rsidR="00CB4AA8">
        <w:rPr>
          <w:rFonts w:eastAsia="Times New Roman" w:cs="Times New Roman"/>
          <w:lang w:eastAsia="pt-BR"/>
        </w:rPr>
        <w:t>Grassel</w:t>
      </w:r>
      <w:proofErr w:type="spellEnd"/>
      <w:r w:rsidR="00CB4AA8">
        <w:rPr>
          <w:rFonts w:eastAsia="Times New Roman" w:cs="Times New Roman"/>
          <w:lang w:eastAsia="pt-BR"/>
        </w:rPr>
        <w:t xml:space="preserve">, </w:t>
      </w:r>
      <w:r>
        <w:rPr>
          <w:rFonts w:eastAsia="Times New Roman" w:cs="Times New Roman"/>
          <w:lang w:eastAsia="pt-BR"/>
        </w:rPr>
        <w:t>a qual já está licitada</w:t>
      </w:r>
      <w:r w:rsidR="00CB4AA8">
        <w:rPr>
          <w:rFonts w:eastAsia="Times New Roman" w:cs="Times New Roman"/>
          <w:lang w:eastAsia="pt-BR"/>
        </w:rPr>
        <w:t xml:space="preserve"> no valor de R$ 254.000,00, agradecendo ao Deputado em nome da Comunidade</w:t>
      </w:r>
      <w:bookmarkStart w:id="1" w:name="_GoBack"/>
      <w:bookmarkEnd w:id="1"/>
      <w:r>
        <w:rPr>
          <w:rFonts w:eastAsia="Times New Roman" w:cs="Times New Roman"/>
          <w:lang w:eastAsia="pt-BR"/>
        </w:rPr>
        <w:t xml:space="preserve">. Vereador Senhor Jorge Copetti-MDB, saudou a todos, comentou que esteve conversando com o prefeito, juntamente com o Assessor João, a qual o prefeito apoiou o projeto de construção da câmara de vereadores. Pois foi comprado o terreno a bastante tempo e teria que ter começado a construção antes e também fazer umas ampliações no projeto, como a construção do Conselho tutelar, Emater, e algumas secretarias para ser colocado junto no prédio. Pediu o apoio dos demais colegas para dar procedimento ao projeto de </w:t>
      </w:r>
      <w:r>
        <w:rPr>
          <w:rFonts w:eastAsia="Times New Roman" w:cs="Times New Roman"/>
          <w:lang w:eastAsia="pt-BR"/>
        </w:rPr>
        <w:lastRenderedPageBreak/>
        <w:t xml:space="preserve">construção de prédio próprio da câmara de vereadores. Agradeceu a assessora Jucelia, e sentiu-se feliz por ela ter conseguido um novo serviço. Reforçou a proposição da vereadora Marli, onde também foi cobrado pelo senhor Rogerio </w:t>
      </w:r>
      <w:proofErr w:type="spellStart"/>
      <w:r>
        <w:rPr>
          <w:rFonts w:eastAsia="Times New Roman" w:cs="Times New Roman"/>
          <w:lang w:eastAsia="pt-BR"/>
        </w:rPr>
        <w:t>Martzak</w:t>
      </w:r>
      <w:proofErr w:type="spellEnd"/>
      <w:r>
        <w:rPr>
          <w:rFonts w:eastAsia="Times New Roman" w:cs="Times New Roman"/>
          <w:lang w:eastAsia="pt-BR"/>
        </w:rPr>
        <w:t xml:space="preserve">, a qual enviou fotos de como se encontrava a estrada próximo a sua residência, onde após ligou para o secretário de obras pedindo que fosse feito o conserto, onde o leiteiro já tinha atolado algumas vezes. </w:t>
      </w:r>
      <w:r>
        <w:t xml:space="preserve">Por fim </w:t>
      </w:r>
      <w:proofErr w:type="spellStart"/>
      <w:r>
        <w:t>Sr</w:t>
      </w:r>
      <w:proofErr w:type="spellEnd"/>
      <w:r>
        <w:t xml:space="preserve">;.º. Presidente Jorge Copetti-MDB, agradeceu a todos pela presença, e logo após deu por encerrada a presente Reunião Ordinária, convocando os Senhores Vereadores e Vereadoras para a 22ª Reunião Ordinária a realizar-se no dia 20 de julho de 2020, as 19 horas nas dependências da Camara de Vereadores de Sete de Setembro, eu, </w:t>
      </w:r>
      <w:proofErr w:type="spellStart"/>
      <w:r>
        <w:t>Aldoir</w:t>
      </w:r>
      <w:proofErr w:type="spellEnd"/>
      <w:r>
        <w:t xml:space="preserve"> Schirmer-MDB lavrei a ata, que após lida e aprovada, será assinada por mim e pelos demais vereadores aqui presentes.</w:t>
      </w:r>
    </w:p>
    <w:p w14:paraId="745ACF25" w14:textId="77777777" w:rsidR="008D4708" w:rsidRDefault="008D4708" w:rsidP="008D4708">
      <w:r>
        <w:t xml:space="preserve">Vereador </w:t>
      </w:r>
      <w:proofErr w:type="spellStart"/>
      <w:r>
        <w:t>Aldoir</w:t>
      </w:r>
      <w:proofErr w:type="spellEnd"/>
      <w:r>
        <w:t xml:space="preserve"> Schirmer: MDB................................................................ </w:t>
      </w:r>
    </w:p>
    <w:p w14:paraId="5AC9AF82" w14:textId="77777777" w:rsidR="008D4708" w:rsidRDefault="008D4708" w:rsidP="008D4708">
      <w:r>
        <w:t>Vereador Jorge Copetti: MDB...................................................................</w:t>
      </w:r>
    </w:p>
    <w:p w14:paraId="065EEBD1" w14:textId="77777777" w:rsidR="008D4708" w:rsidRDefault="008D4708" w:rsidP="008D4708">
      <w:r>
        <w:t>Vereador Nelson Palinski: PP....................................................................</w:t>
      </w:r>
    </w:p>
    <w:p w14:paraId="02895F63" w14:textId="77777777" w:rsidR="008D4708" w:rsidRDefault="008D4708" w:rsidP="008D4708">
      <w:r>
        <w:t>Vereadora Marli Copetti: PP.....................................................................</w:t>
      </w:r>
    </w:p>
    <w:p w14:paraId="6B1CFDC1" w14:textId="77777777" w:rsidR="008D4708" w:rsidRDefault="008D4708" w:rsidP="008D4708">
      <w:pPr>
        <w:jc w:val="both"/>
      </w:pPr>
      <w:r>
        <w:t xml:space="preserve">Vereadora Eliane </w:t>
      </w:r>
      <w:proofErr w:type="spellStart"/>
      <w:r>
        <w:t>Gabrielzck</w:t>
      </w:r>
      <w:proofErr w:type="spellEnd"/>
      <w:r>
        <w:t>: PT...............................................................</w:t>
      </w:r>
    </w:p>
    <w:p w14:paraId="523FB612" w14:textId="77777777" w:rsidR="008D4708" w:rsidRDefault="008D4708" w:rsidP="008D4708">
      <w:pPr>
        <w:jc w:val="both"/>
      </w:pPr>
      <w:r>
        <w:t xml:space="preserve">Vereadora </w:t>
      </w:r>
      <w:proofErr w:type="spellStart"/>
      <w:r>
        <w:t>Ilondi</w:t>
      </w:r>
      <w:proofErr w:type="spellEnd"/>
      <w:r>
        <w:t xml:space="preserve"> Roth Costa: PDT............................................................</w:t>
      </w:r>
    </w:p>
    <w:p w14:paraId="7138C31A" w14:textId="77777777" w:rsidR="008D4708" w:rsidRDefault="008D4708" w:rsidP="008D4708">
      <w:r>
        <w:t xml:space="preserve">Vereador Davi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Jaskulski</w:t>
      </w:r>
      <w:proofErr w:type="spellEnd"/>
      <w:r>
        <w:t>: PDT.............................................................</w:t>
      </w:r>
    </w:p>
    <w:p w14:paraId="29A1B23C" w14:textId="77777777" w:rsidR="008D4708" w:rsidRDefault="008D4708" w:rsidP="008D4708">
      <w:r>
        <w:t xml:space="preserve">Vereador Joel </w:t>
      </w:r>
      <w:proofErr w:type="spellStart"/>
      <w:r>
        <w:t>Welter</w:t>
      </w:r>
      <w:proofErr w:type="spellEnd"/>
      <w:r>
        <w:t>: PT..........................................................................</w:t>
      </w:r>
    </w:p>
    <w:p w14:paraId="3B3F6FF4" w14:textId="77777777" w:rsidR="008D4708" w:rsidRDefault="008D4708" w:rsidP="008D4708">
      <w:r>
        <w:t>Vereador Aldemir Dalmaso: PT.................................................................</w:t>
      </w:r>
    </w:p>
    <w:bookmarkEnd w:id="0"/>
    <w:p w14:paraId="0BB6BA69" w14:textId="77777777" w:rsidR="008D4708" w:rsidRDefault="008D4708" w:rsidP="008D4708"/>
    <w:p w14:paraId="0A2AC17A" w14:textId="77777777" w:rsidR="0029531C" w:rsidRDefault="0029531C"/>
    <w:sectPr w:rsidR="00295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08"/>
    <w:rsid w:val="0029531C"/>
    <w:rsid w:val="002F4C3C"/>
    <w:rsid w:val="008D4708"/>
    <w:rsid w:val="009E7BC3"/>
    <w:rsid w:val="00C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2A53"/>
  <w15:chartTrackingRefBased/>
  <w15:docId w15:val="{EE366C2F-F566-4389-8D39-5E45D1D2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708"/>
    <w:pPr>
      <w:spacing w:line="25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luugerri@gmail.com</dc:creator>
  <cp:keywords/>
  <dc:description/>
  <cp:lastModifiedBy>Camara Municipal</cp:lastModifiedBy>
  <cp:revision>3</cp:revision>
  <dcterms:created xsi:type="dcterms:W3CDTF">2020-07-17T10:25:00Z</dcterms:created>
  <dcterms:modified xsi:type="dcterms:W3CDTF">2020-07-20T21:55:00Z</dcterms:modified>
</cp:coreProperties>
</file>